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3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企业安全生产标准化证书样式</w:t>
      </w:r>
    </w:p>
    <w:p>
      <w:pPr>
        <w:spacing w:line="0" w:lineRule="atLeast"/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71135" cy="7452360"/>
            <wp:effectExtent l="0" t="0" r="12065" b="2540"/>
            <wp:docPr id="1" name="图片 1" descr="陈丽霞，应急管理厅证书模板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陈丽霞，应急管理厅证书模板(1)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0" w:lineRule="atLeast"/>
        <w:ind w:firstLine="420" w:firstLineChars="200"/>
        <w:rPr>
          <w:rFonts w:hint="eastAsia" w:ascii="仿宋_GB2312" w:hAnsi="华文仿宋"/>
          <w:kern w:val="0"/>
        </w:rPr>
      </w:pPr>
    </w:p>
    <w:p>
      <w:pPr>
        <w:spacing w:line="0" w:lineRule="atLeast"/>
        <w:ind w:firstLine="420" w:firstLineChars="200"/>
        <w:rPr>
          <w:rFonts w:hint="eastAsia" w:ascii="仿宋_GB2312" w:hAnsi="华文仿宋"/>
          <w:kern w:val="0"/>
        </w:rPr>
      </w:pPr>
    </w:p>
    <w:p>
      <w:pPr>
        <w:spacing w:line="0" w:lineRule="atLeast"/>
        <w:ind w:firstLine="420" w:firstLineChars="200"/>
        <w:rPr>
          <w:rFonts w:hint="eastAsia" w:ascii="仿宋_GB2312" w:hAnsi="华文仿宋"/>
          <w:kern w:val="0"/>
        </w:rPr>
      </w:pPr>
    </w:p>
    <w:p>
      <w:pPr>
        <w:spacing w:line="0" w:lineRule="atLeast"/>
        <w:ind w:firstLine="420" w:firstLineChars="200"/>
        <w:rPr>
          <w:rFonts w:hint="eastAsia" w:ascii="仿宋_GB2312" w:hAnsi="华文仿宋"/>
          <w:kern w:val="0"/>
        </w:rPr>
      </w:pPr>
      <w:bookmarkStart w:id="0" w:name="_GoBack"/>
      <w:bookmarkEnd w:id="0"/>
      <w:r>
        <w:rPr>
          <w:rFonts w:hint="eastAsia" w:ascii="仿宋_GB2312" w:hAnsi="华文仿宋"/>
          <w:kern w:val="0"/>
        </w:rPr>
        <w:t>1.证书编号规则为：地区简称+字母“AQB</w:t>
      </w:r>
      <w:r>
        <w:rPr>
          <w:rFonts w:ascii="仿宋_GB2312" w:hAnsi="华文仿宋"/>
          <w:kern w:val="0"/>
        </w:rPr>
        <w:t>”</w:t>
      </w:r>
      <w:r>
        <w:rPr>
          <w:rFonts w:hint="eastAsia" w:ascii="仿宋_GB2312" w:hAnsi="华文仿宋"/>
          <w:kern w:val="0"/>
        </w:rPr>
        <w:t>+</w:t>
      </w:r>
      <w:r>
        <w:rPr>
          <w:rFonts w:ascii="仿宋_GB2312" w:hAnsi="华文仿宋"/>
          <w:kern w:val="0"/>
        </w:rPr>
        <w:t>行业代号+级别+</w:t>
      </w:r>
      <w:r>
        <w:rPr>
          <w:rFonts w:hint="eastAsia" w:ascii="仿宋_GB2312" w:hAnsi="华文仿宋"/>
          <w:kern w:val="0"/>
        </w:rPr>
        <w:t>发证年度+</w:t>
      </w:r>
      <w:r>
        <w:rPr>
          <w:rFonts w:ascii="仿宋_GB2312" w:hAnsi="华文仿宋"/>
          <w:kern w:val="0"/>
        </w:rPr>
        <w:t>顺序号。</w:t>
      </w:r>
      <w:r>
        <w:rPr>
          <w:rFonts w:hint="eastAsia" w:ascii="仿宋_GB2312" w:hAnsi="华文仿宋"/>
          <w:kern w:val="0"/>
        </w:rPr>
        <w:t>海洋石油天然气二级、三级企业</w:t>
      </w:r>
      <w:r>
        <w:rPr>
          <w:rFonts w:ascii="仿宋_GB2312" w:hAnsi="华文仿宋"/>
          <w:kern w:val="0"/>
        </w:rPr>
        <w:t>无地区简称，二、三级企业的地区简称为</w:t>
      </w:r>
      <w:r>
        <w:rPr>
          <w:rFonts w:hint="eastAsia" w:ascii="仿宋_GB2312" w:hAnsi="华文仿宋"/>
          <w:kern w:val="0"/>
          <w:lang w:val="en-US" w:eastAsia="zh-CN"/>
        </w:rPr>
        <w:t>设区</w:t>
      </w:r>
      <w:r>
        <w:rPr>
          <w:rFonts w:hint="eastAsia" w:ascii="仿宋_GB2312" w:hAnsi="华文仿宋"/>
          <w:kern w:val="0"/>
        </w:rPr>
        <w:t>市简称；级别代号二、三级分别为罗马字“Ⅱ”、“Ⅲ”；顺序号为5位数字，从00001开始顺序编号；行业代号如下表：</w:t>
      </w:r>
    </w:p>
    <w:p>
      <w:pPr>
        <w:spacing w:line="0" w:lineRule="atLeast"/>
        <w:ind w:firstLine="420" w:firstLineChars="200"/>
        <w:rPr>
          <w:rFonts w:hint="eastAsia" w:ascii="仿宋_GB2312" w:hAnsi="华文仿宋"/>
          <w:kern w:val="0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2672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/>
                <w:color w:val="auto"/>
                <w:kern w:val="0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序号</w:t>
            </w:r>
          </w:p>
        </w:tc>
        <w:tc>
          <w:tcPr>
            <w:tcW w:w="267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/>
                <w:color w:val="auto"/>
                <w:kern w:val="0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行业</w:t>
            </w:r>
          </w:p>
        </w:tc>
        <w:tc>
          <w:tcPr>
            <w:tcW w:w="13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仿宋"/>
                <w:color w:val="auto"/>
                <w:kern w:val="0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代号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3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1</w:t>
            </w:r>
          </w:p>
        </w:tc>
        <w:tc>
          <w:tcPr>
            <w:tcW w:w="2672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</w:rPr>
            </w:pPr>
            <w:r>
              <w:rPr>
                <w:rFonts w:hint="eastAsia" w:ascii="仿宋_GB2312" w:hAnsi="华文仿宋"/>
                <w:color w:val="auto"/>
                <w:kern w:val="0"/>
                <w:lang w:val="en-US" w:eastAsia="zh-CN"/>
              </w:rPr>
              <w:t>非煤</w:t>
            </w:r>
            <w:r>
              <w:rPr>
                <w:rFonts w:hint="eastAsia" w:ascii="仿宋_GB2312" w:hAnsi="华文仿宋"/>
                <w:color w:val="auto"/>
                <w:kern w:val="0"/>
              </w:rPr>
              <w:t>矿山</w:t>
            </w:r>
          </w:p>
        </w:tc>
        <w:tc>
          <w:tcPr>
            <w:tcW w:w="1371" w:type="dxa"/>
            <w:noWrap w:val="0"/>
            <w:vAlign w:val="top"/>
          </w:tcPr>
          <w:p>
            <w:pPr>
              <w:widowControl/>
              <w:tabs>
                <w:tab w:val="center" w:pos="578"/>
              </w:tabs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3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2</w:t>
            </w:r>
          </w:p>
        </w:tc>
        <w:tc>
          <w:tcPr>
            <w:tcW w:w="2672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化工</w:t>
            </w:r>
          </w:p>
        </w:tc>
        <w:tc>
          <w:tcPr>
            <w:tcW w:w="1371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HG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3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3</w:t>
            </w:r>
          </w:p>
        </w:tc>
        <w:tc>
          <w:tcPr>
            <w:tcW w:w="2672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医药</w:t>
            </w:r>
          </w:p>
        </w:tc>
        <w:tc>
          <w:tcPr>
            <w:tcW w:w="1371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3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4</w:t>
            </w:r>
          </w:p>
        </w:tc>
        <w:tc>
          <w:tcPr>
            <w:tcW w:w="2672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危险化学品</w:t>
            </w:r>
          </w:p>
        </w:tc>
        <w:tc>
          <w:tcPr>
            <w:tcW w:w="1371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WH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3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5</w:t>
            </w:r>
          </w:p>
        </w:tc>
        <w:tc>
          <w:tcPr>
            <w:tcW w:w="2672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烟花爆竹</w:t>
            </w:r>
          </w:p>
        </w:tc>
        <w:tc>
          <w:tcPr>
            <w:tcW w:w="1371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YH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3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6</w:t>
            </w:r>
          </w:p>
        </w:tc>
        <w:tc>
          <w:tcPr>
            <w:tcW w:w="2672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default" w:ascii="仿宋_GB2312" w:hAnsi="华文仿宋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华文仿宋"/>
                <w:color w:val="auto"/>
                <w:kern w:val="0"/>
                <w:lang w:val="en-US" w:eastAsia="zh-CN"/>
              </w:rPr>
              <w:t>石油开采</w:t>
            </w:r>
          </w:p>
        </w:tc>
        <w:tc>
          <w:tcPr>
            <w:tcW w:w="1371" w:type="dxa"/>
            <w:noWrap w:val="0"/>
            <w:vAlign w:val="top"/>
          </w:tcPr>
          <w:p>
            <w:pPr>
              <w:widowControl/>
              <w:tabs>
                <w:tab w:val="center" w:pos="578"/>
              </w:tabs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SY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3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7</w:t>
            </w:r>
          </w:p>
        </w:tc>
        <w:tc>
          <w:tcPr>
            <w:tcW w:w="2672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冶金</w:t>
            </w:r>
          </w:p>
        </w:tc>
        <w:tc>
          <w:tcPr>
            <w:tcW w:w="1371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YJ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3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8</w:t>
            </w:r>
          </w:p>
        </w:tc>
        <w:tc>
          <w:tcPr>
            <w:tcW w:w="2672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有色</w:t>
            </w:r>
          </w:p>
        </w:tc>
        <w:tc>
          <w:tcPr>
            <w:tcW w:w="1371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03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9</w:t>
            </w:r>
          </w:p>
        </w:tc>
        <w:tc>
          <w:tcPr>
            <w:tcW w:w="2672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建材</w:t>
            </w:r>
          </w:p>
        </w:tc>
        <w:tc>
          <w:tcPr>
            <w:tcW w:w="1371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JC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3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10</w:t>
            </w:r>
          </w:p>
        </w:tc>
        <w:tc>
          <w:tcPr>
            <w:tcW w:w="2672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机械</w:t>
            </w:r>
          </w:p>
        </w:tc>
        <w:tc>
          <w:tcPr>
            <w:tcW w:w="1371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JX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3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11</w:t>
            </w:r>
          </w:p>
        </w:tc>
        <w:tc>
          <w:tcPr>
            <w:tcW w:w="2672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轻工</w:t>
            </w:r>
          </w:p>
        </w:tc>
        <w:tc>
          <w:tcPr>
            <w:tcW w:w="1371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QG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3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12</w:t>
            </w:r>
          </w:p>
        </w:tc>
        <w:tc>
          <w:tcPr>
            <w:tcW w:w="2672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纺织</w:t>
            </w:r>
          </w:p>
        </w:tc>
        <w:tc>
          <w:tcPr>
            <w:tcW w:w="1371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FZ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3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13</w:t>
            </w:r>
          </w:p>
        </w:tc>
        <w:tc>
          <w:tcPr>
            <w:tcW w:w="2672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烟草</w:t>
            </w:r>
          </w:p>
        </w:tc>
        <w:tc>
          <w:tcPr>
            <w:tcW w:w="1371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YC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3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14</w:t>
            </w:r>
          </w:p>
        </w:tc>
        <w:tc>
          <w:tcPr>
            <w:tcW w:w="2672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商贸</w:t>
            </w:r>
          </w:p>
        </w:tc>
        <w:tc>
          <w:tcPr>
            <w:tcW w:w="1371" w:type="dxa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仿宋_GB2312" w:hAnsi="华文仿宋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/>
                <w:color w:val="auto"/>
                <w:kern w:val="0"/>
              </w:rPr>
              <w:t>SM</w:t>
            </w:r>
          </w:p>
        </w:tc>
      </w:tr>
    </w:tbl>
    <w:p>
      <w:pPr>
        <w:widowControl/>
        <w:ind w:firstLine="420" w:firstLineChars="200"/>
        <w:rPr>
          <w:rFonts w:hint="eastAsia" w:ascii="仿宋_GB2312" w:hAnsi="华文仿宋"/>
          <w:kern w:val="0"/>
        </w:rPr>
      </w:pPr>
      <w:r>
        <w:rPr>
          <w:rFonts w:hint="eastAsia" w:ascii="仿宋_GB2312" w:hAnsi="华文仿宋"/>
          <w:kern w:val="0"/>
        </w:rPr>
        <w:t>例：(</w:t>
      </w:r>
      <w:r>
        <w:rPr>
          <w:rFonts w:hint="eastAsia" w:ascii="仿宋_GB2312" w:hAnsi="华文仿宋"/>
          <w:kern w:val="0"/>
          <w:lang w:val="en-US" w:eastAsia="zh-CN"/>
        </w:rPr>
        <w:t>1</w:t>
      </w:r>
      <w:r>
        <w:rPr>
          <w:rFonts w:hint="eastAsia" w:ascii="仿宋_GB2312" w:hAnsi="华文仿宋"/>
          <w:kern w:val="0"/>
        </w:rPr>
        <w:t>)20</w:t>
      </w:r>
      <w:r>
        <w:rPr>
          <w:rFonts w:hint="eastAsia" w:ascii="仿宋_GB2312" w:hAnsi="华文仿宋"/>
          <w:kern w:val="0"/>
          <w:lang w:val="en-US" w:eastAsia="zh-CN"/>
        </w:rPr>
        <w:t>22</w:t>
      </w:r>
      <w:r>
        <w:rPr>
          <w:rFonts w:hint="eastAsia" w:ascii="仿宋_GB2312" w:hAnsi="华文仿宋"/>
          <w:kern w:val="0"/>
        </w:rPr>
        <w:t>年</w:t>
      </w:r>
      <w:r>
        <w:rPr>
          <w:rFonts w:hint="eastAsia" w:ascii="仿宋_GB2312" w:hAnsi="华文仿宋"/>
          <w:kern w:val="0"/>
          <w:lang w:val="en-US" w:eastAsia="zh-CN"/>
        </w:rPr>
        <w:t>杭州</w:t>
      </w:r>
      <w:r>
        <w:rPr>
          <w:rFonts w:hint="eastAsia" w:ascii="仿宋_GB2312" w:hAnsi="华文仿宋"/>
          <w:kern w:val="0"/>
        </w:rPr>
        <w:t>市机械制造安全生产标准化二级企业：</w:t>
      </w:r>
      <w:r>
        <w:rPr>
          <w:rFonts w:hint="eastAsia" w:ascii="仿宋_GB2312" w:hAnsi="华文仿宋"/>
          <w:kern w:val="0"/>
          <w:lang w:val="en-US" w:eastAsia="zh-CN"/>
        </w:rPr>
        <w:t>杭</w:t>
      </w:r>
      <w:r>
        <w:rPr>
          <w:rFonts w:hint="eastAsia" w:ascii="仿宋_GB2312" w:hAnsi="华文仿宋"/>
          <w:kern w:val="0"/>
        </w:rPr>
        <w:t>AQBJX Ⅱ 20</w:t>
      </w:r>
      <w:r>
        <w:rPr>
          <w:rFonts w:hint="eastAsia" w:ascii="仿宋_GB2312" w:hAnsi="华文仿宋"/>
          <w:kern w:val="0"/>
          <w:lang w:val="en-US" w:eastAsia="zh-CN"/>
        </w:rPr>
        <w:t>22</w:t>
      </w:r>
      <w:r>
        <w:rPr>
          <w:rFonts w:hint="eastAsia" w:ascii="仿宋_GB2312" w:hAnsi="华文仿宋"/>
          <w:kern w:val="0"/>
        </w:rPr>
        <w:t>00001</w:t>
      </w:r>
    </w:p>
    <w:p>
      <w:pPr>
        <w:rPr>
          <w:rFonts w:eastAsia="华文中宋"/>
          <w:b/>
          <w:kern w:val="44"/>
          <w:sz w:val="44"/>
          <w:szCs w:val="44"/>
        </w:rPr>
      </w:pPr>
      <w:r>
        <w:rPr>
          <w:rFonts w:hint="eastAsia" w:ascii="仿宋_GB2312" w:hAnsi="华文仿宋"/>
          <w:kern w:val="0"/>
        </w:rPr>
        <w:t xml:space="preserve">        (</w:t>
      </w:r>
      <w:r>
        <w:rPr>
          <w:rFonts w:hint="eastAsia" w:ascii="仿宋_GB2312" w:hAnsi="华文仿宋"/>
          <w:kern w:val="0"/>
          <w:lang w:val="en-US" w:eastAsia="zh-CN"/>
        </w:rPr>
        <w:t>2</w:t>
      </w:r>
      <w:r>
        <w:rPr>
          <w:rFonts w:hint="eastAsia" w:ascii="仿宋_GB2312" w:hAnsi="华文仿宋"/>
          <w:kern w:val="0"/>
        </w:rPr>
        <w:t>)20</w:t>
      </w:r>
      <w:r>
        <w:rPr>
          <w:rFonts w:hint="eastAsia" w:ascii="仿宋_GB2312" w:hAnsi="华文仿宋"/>
          <w:kern w:val="0"/>
          <w:lang w:val="en-US" w:eastAsia="zh-CN"/>
        </w:rPr>
        <w:t>22</w:t>
      </w:r>
      <w:r>
        <w:rPr>
          <w:rFonts w:hint="eastAsia" w:ascii="仿宋_GB2312" w:hAnsi="华文仿宋"/>
          <w:kern w:val="0"/>
        </w:rPr>
        <w:t>年</w:t>
      </w:r>
      <w:r>
        <w:rPr>
          <w:rFonts w:hint="eastAsia" w:ascii="仿宋_GB2312" w:hAnsi="华文仿宋"/>
          <w:kern w:val="0"/>
          <w:lang w:val="en-US" w:eastAsia="zh-CN"/>
        </w:rPr>
        <w:t>杭州</w:t>
      </w:r>
      <w:r>
        <w:rPr>
          <w:rFonts w:hint="eastAsia" w:ascii="仿宋_GB2312" w:hAnsi="华文仿宋"/>
          <w:kern w:val="0"/>
        </w:rPr>
        <w:t>市机械制造安全生产标准化三级企业：</w:t>
      </w:r>
      <w:r>
        <w:rPr>
          <w:rFonts w:hint="eastAsia" w:ascii="仿宋_GB2312" w:hAnsi="华文仿宋"/>
          <w:kern w:val="0"/>
          <w:lang w:val="en-US" w:eastAsia="zh-CN"/>
        </w:rPr>
        <w:t>杭</w:t>
      </w:r>
      <w:r>
        <w:rPr>
          <w:rFonts w:hint="eastAsia" w:ascii="仿宋_GB2312" w:hAnsi="华文仿宋"/>
          <w:kern w:val="0"/>
        </w:rPr>
        <w:t>AQBJX Ⅲ 20</w:t>
      </w:r>
      <w:r>
        <w:rPr>
          <w:rFonts w:hint="eastAsia" w:ascii="仿宋_GB2312" w:hAnsi="华文仿宋"/>
          <w:kern w:val="0"/>
          <w:lang w:val="en-US" w:eastAsia="zh-CN"/>
        </w:rPr>
        <w:t>22</w:t>
      </w:r>
      <w:r>
        <w:rPr>
          <w:rFonts w:hint="eastAsia" w:ascii="仿宋_GB2312" w:hAnsi="华文仿宋"/>
          <w:kern w:val="0"/>
        </w:rPr>
        <w:t>00001</w:t>
      </w:r>
    </w:p>
    <w:p>
      <w:pPr>
        <w:widowControl/>
        <w:ind w:firstLine="411" w:firstLineChars="196"/>
        <w:rPr>
          <w:rFonts w:ascii="仿宋_GB2312" w:hAnsi="华文仿宋"/>
          <w:kern w:val="0"/>
        </w:rPr>
      </w:pPr>
      <w:r>
        <w:rPr>
          <w:rFonts w:hint="eastAsia" w:ascii="仿宋_GB2312" w:hAnsi="华文仿宋"/>
          <w:kern w:val="0"/>
        </w:rPr>
        <w:t>2.“×级企业”中的“×”为“二”或“三”。</w:t>
      </w:r>
    </w:p>
    <w:p>
      <w:pPr>
        <w:widowControl/>
        <w:ind w:firstLine="411" w:firstLineChars="196"/>
        <w:rPr>
          <w:rFonts w:ascii="仿宋_GB2312" w:hAnsi="华文仿宋"/>
          <w:kern w:val="0"/>
        </w:rPr>
      </w:pPr>
      <w:r>
        <w:rPr>
          <w:rFonts w:hint="eastAsia" w:ascii="仿宋_GB2312" w:hAnsi="华文仿宋"/>
          <w:kern w:val="0"/>
        </w:rPr>
        <w:t>3.“（×××××）”中的“×××××”为行业和专业，如“冶金炼钢”或“冶金铁合金”等。</w:t>
      </w:r>
    </w:p>
    <w:p>
      <w:pPr>
        <w:widowControl/>
        <w:ind w:firstLine="411" w:firstLineChars="196"/>
        <w:rPr>
          <w:rFonts w:ascii="仿宋_GB2312" w:hAnsi="华文仿宋"/>
          <w:kern w:val="0"/>
        </w:rPr>
      </w:pPr>
      <w:r>
        <w:rPr>
          <w:rFonts w:hint="eastAsia" w:ascii="仿宋_GB2312" w:hAnsi="华文仿宋"/>
          <w:kern w:val="0"/>
        </w:rPr>
        <w:t>4.有效期为阿拉伯数字的年和月，如“20</w:t>
      </w:r>
      <w:r>
        <w:rPr>
          <w:rFonts w:hint="eastAsia" w:ascii="仿宋_GB2312" w:hAnsi="华文仿宋"/>
          <w:kern w:val="0"/>
          <w:lang w:val="en-US" w:eastAsia="zh-CN"/>
        </w:rPr>
        <w:t>22</w:t>
      </w:r>
      <w:r>
        <w:rPr>
          <w:rFonts w:hint="eastAsia" w:ascii="仿宋_GB2312" w:hAnsi="华文仿宋"/>
          <w:kern w:val="0"/>
        </w:rPr>
        <w:t>年3月”。</w:t>
      </w:r>
    </w:p>
    <w:p>
      <w:pPr>
        <w:widowControl/>
        <w:ind w:firstLine="411" w:firstLineChars="196"/>
        <w:rPr>
          <w:rFonts w:hint="eastAsia" w:ascii="仿宋_GB2312" w:hAnsi="华文仿宋"/>
          <w:kern w:val="0"/>
        </w:rPr>
      </w:pPr>
      <w:r>
        <w:rPr>
          <w:rFonts w:hint="eastAsia" w:ascii="仿宋_GB2312" w:hAnsi="华文仿宋"/>
          <w:kern w:val="0"/>
        </w:rPr>
        <w:t>5.证书颁发时间为阿拉伯数字的年、月、日，如“20</w:t>
      </w:r>
      <w:r>
        <w:rPr>
          <w:rFonts w:hint="eastAsia" w:ascii="仿宋_GB2312" w:hAnsi="华文仿宋"/>
          <w:kern w:val="0"/>
          <w:lang w:val="en-US" w:eastAsia="zh-CN"/>
        </w:rPr>
        <w:t>22</w:t>
      </w:r>
      <w:r>
        <w:rPr>
          <w:rFonts w:hint="eastAsia" w:ascii="仿宋_GB2312" w:hAnsi="华文仿宋"/>
          <w:kern w:val="0"/>
        </w:rPr>
        <w:t>年3月10日”。</w:t>
      </w:r>
    </w:p>
    <w:p>
      <w:pPr>
        <w:pStyle w:val="2"/>
        <w:ind w:firstLine="0" w:firstLineChars="0"/>
        <w:jc w:val="both"/>
        <w:rPr>
          <w:rFonts w:hint="eastAsia"/>
          <w:color w:val="auto"/>
          <w:u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eastAsia"/>
      </w:rPr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65949"/>
    <w:rsid w:val="02F3671B"/>
    <w:rsid w:val="06D02AB9"/>
    <w:rsid w:val="0D3F0AEB"/>
    <w:rsid w:val="0DB77CF3"/>
    <w:rsid w:val="0DBF37AA"/>
    <w:rsid w:val="11C93286"/>
    <w:rsid w:val="127C2F17"/>
    <w:rsid w:val="13FF3E82"/>
    <w:rsid w:val="194C1AD1"/>
    <w:rsid w:val="1B0B4D7C"/>
    <w:rsid w:val="1BBA790D"/>
    <w:rsid w:val="1C2A296F"/>
    <w:rsid w:val="1C3F49B8"/>
    <w:rsid w:val="1D646623"/>
    <w:rsid w:val="1E1F0FAE"/>
    <w:rsid w:val="1F77C57B"/>
    <w:rsid w:val="1FB43A3C"/>
    <w:rsid w:val="21C6015D"/>
    <w:rsid w:val="24736DA5"/>
    <w:rsid w:val="256D07A3"/>
    <w:rsid w:val="258202E9"/>
    <w:rsid w:val="261677B3"/>
    <w:rsid w:val="2A5C3AE1"/>
    <w:rsid w:val="2C7D1A78"/>
    <w:rsid w:val="2D6E2A33"/>
    <w:rsid w:val="2E1C34EF"/>
    <w:rsid w:val="2EB26A9F"/>
    <w:rsid w:val="2ECD53A4"/>
    <w:rsid w:val="2F7F3B5C"/>
    <w:rsid w:val="2FFFD4E4"/>
    <w:rsid w:val="304D5703"/>
    <w:rsid w:val="30835D5B"/>
    <w:rsid w:val="311031DE"/>
    <w:rsid w:val="34E14648"/>
    <w:rsid w:val="36F378B9"/>
    <w:rsid w:val="370E6C6A"/>
    <w:rsid w:val="39C830D2"/>
    <w:rsid w:val="39D82362"/>
    <w:rsid w:val="3D7BDC39"/>
    <w:rsid w:val="3D9D41F7"/>
    <w:rsid w:val="3EF7E646"/>
    <w:rsid w:val="3FAF7CCF"/>
    <w:rsid w:val="3FE77D86"/>
    <w:rsid w:val="401F7441"/>
    <w:rsid w:val="407A1DD2"/>
    <w:rsid w:val="40FE4C4B"/>
    <w:rsid w:val="439975F3"/>
    <w:rsid w:val="46FF5DE7"/>
    <w:rsid w:val="4E2E7ECE"/>
    <w:rsid w:val="50F15F5F"/>
    <w:rsid w:val="54706636"/>
    <w:rsid w:val="55065949"/>
    <w:rsid w:val="55C729D9"/>
    <w:rsid w:val="560355C3"/>
    <w:rsid w:val="57C230F2"/>
    <w:rsid w:val="5AE2133C"/>
    <w:rsid w:val="5B8553D7"/>
    <w:rsid w:val="5D2C5112"/>
    <w:rsid w:val="5D920AEE"/>
    <w:rsid w:val="5F916563"/>
    <w:rsid w:val="62EF7AED"/>
    <w:rsid w:val="64587044"/>
    <w:rsid w:val="64CC1AED"/>
    <w:rsid w:val="64FDBE12"/>
    <w:rsid w:val="664C7A3C"/>
    <w:rsid w:val="67420A18"/>
    <w:rsid w:val="676C004C"/>
    <w:rsid w:val="6A615002"/>
    <w:rsid w:val="6B6BFCF2"/>
    <w:rsid w:val="6CCF1744"/>
    <w:rsid w:val="6D5B0166"/>
    <w:rsid w:val="6DA63D6E"/>
    <w:rsid w:val="6DFE576D"/>
    <w:rsid w:val="6F2F0913"/>
    <w:rsid w:val="6FFEE0C7"/>
    <w:rsid w:val="7055578D"/>
    <w:rsid w:val="73D7ECCA"/>
    <w:rsid w:val="73FFE148"/>
    <w:rsid w:val="787E1257"/>
    <w:rsid w:val="7A5E25D4"/>
    <w:rsid w:val="7AF70CE7"/>
    <w:rsid w:val="7B67CAB5"/>
    <w:rsid w:val="7BC91658"/>
    <w:rsid w:val="7BD7D118"/>
    <w:rsid w:val="7CC9C6BB"/>
    <w:rsid w:val="7DC00BE4"/>
    <w:rsid w:val="7DFF5C13"/>
    <w:rsid w:val="7E4DC740"/>
    <w:rsid w:val="7FEF179F"/>
    <w:rsid w:val="B8FB34BC"/>
    <w:rsid w:val="BDBE7D26"/>
    <w:rsid w:val="DAAF46CD"/>
    <w:rsid w:val="DF9ED996"/>
    <w:rsid w:val="E5C79759"/>
    <w:rsid w:val="E9BBACCE"/>
    <w:rsid w:val="ED320817"/>
    <w:rsid w:val="EDCED1AF"/>
    <w:rsid w:val="EDFFDCE2"/>
    <w:rsid w:val="FA7F5B2F"/>
    <w:rsid w:val="FBE7B79D"/>
    <w:rsid w:val="FBFAE65B"/>
    <w:rsid w:val="FCEB2677"/>
    <w:rsid w:val="FDF9B412"/>
    <w:rsid w:val="FE5AD340"/>
    <w:rsid w:val="FE5F6C01"/>
    <w:rsid w:val="FF9DBFA0"/>
    <w:rsid w:val="FF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tabs>
        <w:tab w:val="left" w:pos="3380"/>
      </w:tabs>
      <w:ind w:firstLine="420" w:firstLineChars="100"/>
      <w:jc w:val="center"/>
    </w:pPr>
    <w:rPr>
      <w:rFonts w:ascii="Times New Roman" w:hAnsi="Times New Roman" w:eastAsia="宋体" w:cs="Times New Roman"/>
      <w:b/>
      <w:bCs/>
      <w:spacing w:val="-20"/>
      <w:kern w:val="2"/>
      <w:sz w:val="36"/>
      <w:szCs w:val="24"/>
      <w:lang w:val="en-US" w:eastAsia="zh-CN" w:bidi="ar-SA"/>
    </w:rPr>
  </w:style>
  <w:style w:type="paragraph" w:styleId="3">
    <w:name w:val="Body Text"/>
    <w:basedOn w:val="1"/>
    <w:next w:val="2"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Body Text First Indent 2"/>
    <w:basedOn w:val="6"/>
    <w:unhideWhenUsed/>
    <w:qFormat/>
    <w:uiPriority w:val="0"/>
    <w:pPr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page number"/>
    <w:basedOn w:val="13"/>
    <w:qFormat/>
    <w:uiPriority w:val="0"/>
    <w:rPr>
      <w:rFonts w:ascii="Times New Roman" w:hAnsi="Times New Roman" w:eastAsia="宋体" w:cs="Times New Roman"/>
    </w:rPr>
  </w:style>
  <w:style w:type="character" w:styleId="16">
    <w:name w:val="Hyperlink"/>
    <w:basedOn w:val="1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2021-11-14T01:15:00Z</dcterms:created>
  <dc:creator>月亮河</dc:creator>
  <cp:lastModifiedBy>user</cp:lastModifiedBy>
  <dcterms:modified xsi:type="dcterms:W3CDTF">2021-12-20T10:13:41Z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706AF5A507EF4B9D96E5769FA1718386</vt:lpwstr>
  </property>
</Properties>
</file>